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0F" w:rsidRPr="008E0D67" w:rsidRDefault="0014030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8E0D67" w:rsidRPr="008E0D67" w:rsidRDefault="008E0D67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8E0D67" w:rsidRPr="008E0D67" w:rsidRDefault="008E0D67" w:rsidP="00462D41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297FC1" w:rsidRPr="008E0D67" w:rsidRDefault="00297FC1" w:rsidP="003D609F">
      <w:pPr>
        <w:spacing w:after="0" w:line="240" w:lineRule="auto"/>
        <w:ind w:left="709" w:right="7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0D67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D4174D" w:rsidRPr="008E0D67">
        <w:rPr>
          <w:rFonts w:ascii="Times New Roman" w:eastAsia="Times New Roman" w:hAnsi="Times New Roman" w:cs="Times New Roman"/>
          <w:b/>
          <w:sz w:val="28"/>
          <w:szCs w:val="28"/>
        </w:rPr>
        <w:t>постановление Правительства К</w:t>
      </w:r>
      <w:r w:rsidR="003D609F" w:rsidRPr="008E0D67">
        <w:rPr>
          <w:rFonts w:ascii="Times New Roman" w:eastAsia="Times New Roman" w:hAnsi="Times New Roman" w:cs="Times New Roman"/>
          <w:b/>
          <w:sz w:val="28"/>
          <w:szCs w:val="28"/>
        </w:rPr>
        <w:t xml:space="preserve">ыргызской Республики № 507 от 18 августа </w:t>
      </w:r>
      <w:r w:rsidR="00D4174D" w:rsidRPr="008E0D67">
        <w:rPr>
          <w:rFonts w:ascii="Times New Roman" w:eastAsia="Times New Roman" w:hAnsi="Times New Roman" w:cs="Times New Roman"/>
          <w:b/>
          <w:sz w:val="28"/>
          <w:szCs w:val="28"/>
        </w:rPr>
        <w:t>2017</w:t>
      </w:r>
      <w:r w:rsidR="003D609F" w:rsidRPr="008E0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4174D" w:rsidRPr="008E0D67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D609F" w:rsidRPr="008E0D67">
        <w:rPr>
          <w:rFonts w:ascii="Times New Roman" w:eastAsia="Times New Roman" w:hAnsi="Times New Roman" w:cs="Times New Roman"/>
          <w:b/>
          <w:sz w:val="28"/>
          <w:szCs w:val="28"/>
        </w:rPr>
        <w:t>ода</w:t>
      </w:r>
      <w:r w:rsidR="00D4174D" w:rsidRPr="008E0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609F" w:rsidRPr="008E0D67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D4174D" w:rsidRPr="008E0D67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положений, регламентирующих порядок приватизации и аренды государственного имущества на пилотных аукционах в электронном формате»</w:t>
      </w:r>
    </w:p>
    <w:p w:rsidR="00297FC1" w:rsidRPr="008E0D67" w:rsidRDefault="00297FC1" w:rsidP="00297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582038" w:rsidRPr="008E0D67" w:rsidRDefault="00582038" w:rsidP="00297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462D41" w:rsidRPr="008E0D67" w:rsidRDefault="00462D41" w:rsidP="003D609F">
      <w:pPr>
        <w:pStyle w:val="tkTekst"/>
        <w:spacing w:after="0" w:line="240" w:lineRule="auto"/>
        <w:ind w:right="-1"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0D67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  <w:r w:rsidR="006F44D1" w:rsidRPr="008E0D67">
        <w:rPr>
          <w:rFonts w:ascii="Times New Roman" w:eastAsia="Calibri" w:hAnsi="Times New Roman" w:cs="Times New Roman"/>
          <w:sz w:val="28"/>
          <w:szCs w:val="28"/>
        </w:rPr>
        <w:t>в аренду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имущества путем проведения электронных торгов </w:t>
      </w:r>
      <w:r w:rsidR="005E46FE" w:rsidRPr="008E0D6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D609F" w:rsidRPr="008E0D67">
        <w:rPr>
          <w:rFonts w:ascii="Times New Roman" w:eastAsia="Calibri" w:hAnsi="Times New Roman" w:cs="Times New Roman"/>
          <w:sz w:val="28"/>
          <w:szCs w:val="28"/>
        </w:rPr>
        <w:t>э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>лектронной торговой площадке</w:t>
      </w:r>
      <w:r w:rsidR="00B53284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4CB5" w:rsidRPr="008E0D67">
        <w:rPr>
          <w:rFonts w:ascii="Times New Roman" w:eastAsia="Calibri" w:hAnsi="Times New Roman" w:cs="Times New Roman"/>
          <w:sz w:val="28"/>
          <w:szCs w:val="28"/>
        </w:rPr>
        <w:t>в соответствии со статьями</w:t>
      </w:r>
      <w:proofErr w:type="gramEnd"/>
      <w:r w:rsidR="00884CB5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anchor="unknown" w:history="1">
        <w:r w:rsidR="00884CB5" w:rsidRPr="008E0D67">
          <w:rPr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="003D609F" w:rsidRPr="008E0D67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884CB5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9" w:anchor="unknown" w:history="1">
        <w:r w:rsidR="00884CB5" w:rsidRPr="008E0D67">
          <w:rPr>
            <w:rFonts w:ascii="Times New Roman" w:eastAsia="Calibri" w:hAnsi="Times New Roman" w:cs="Times New Roman"/>
            <w:sz w:val="28"/>
            <w:szCs w:val="28"/>
          </w:rPr>
          <w:t>17</w:t>
        </w:r>
      </w:hyperlink>
      <w:r w:rsidR="00884CB5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0" w:history="1">
        <w:r w:rsidR="00884CB5" w:rsidRPr="008E0D67">
          <w:rPr>
            <w:rFonts w:ascii="Times New Roman" w:eastAsia="Calibri" w:hAnsi="Times New Roman" w:cs="Times New Roman"/>
            <w:sz w:val="28"/>
            <w:szCs w:val="28"/>
          </w:rPr>
          <w:t>конституционного Закона</w:t>
        </w:r>
      </w:hyperlink>
      <w:r w:rsidR="00884CB5" w:rsidRPr="008E0D6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«О Правительстве Кыргызской Республики» Правительство Кыргызской Республики </w:t>
      </w:r>
      <w:r w:rsidR="00B53284" w:rsidRPr="008E0D67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462D41" w:rsidRPr="008E0D67" w:rsidRDefault="00462D41" w:rsidP="003D609F">
      <w:pPr>
        <w:pStyle w:val="tkTekst"/>
        <w:spacing w:after="0" w:line="240" w:lineRule="auto"/>
        <w:ind w:right="-1" w:firstLine="709"/>
        <w:rPr>
          <w:rFonts w:ascii="Times New Roman" w:eastAsia="Calibri" w:hAnsi="Times New Roman" w:cs="Times New Roman"/>
          <w:sz w:val="28"/>
          <w:szCs w:val="28"/>
        </w:rPr>
      </w:pPr>
    </w:p>
    <w:p w:rsidR="003E1691" w:rsidRPr="008E0D67" w:rsidRDefault="00884CB5" w:rsidP="003D60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0D67">
        <w:rPr>
          <w:rFonts w:ascii="Times New Roman" w:eastAsia="Calibri" w:hAnsi="Times New Roman" w:cs="Times New Roman"/>
          <w:sz w:val="28"/>
          <w:szCs w:val="28"/>
        </w:rPr>
        <w:t xml:space="preserve">1. Внести в </w:t>
      </w:r>
      <w:r w:rsidR="00FD53D5" w:rsidRPr="008E0D67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Кыргызск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>ой Республики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br/>
      </w:r>
      <w:r w:rsidR="00FD53D5" w:rsidRPr="008E0D67">
        <w:rPr>
          <w:rFonts w:ascii="Times New Roman" w:eastAsia="Calibri" w:hAnsi="Times New Roman" w:cs="Times New Roman"/>
          <w:sz w:val="28"/>
          <w:szCs w:val="28"/>
        </w:rPr>
        <w:t>«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>Об утверждении положений, регламентирующих порядок приватизации и аренды государственного имущества на пилотных аукционах в электронном формате</w:t>
      </w:r>
      <w:r w:rsidR="00FD53D5" w:rsidRPr="008E0D67">
        <w:rPr>
          <w:rFonts w:ascii="Times New Roman" w:eastAsia="Calibri" w:hAnsi="Times New Roman" w:cs="Times New Roman"/>
          <w:sz w:val="28"/>
          <w:szCs w:val="28"/>
        </w:rPr>
        <w:t>»</w:t>
      </w:r>
      <w:r w:rsidR="003E1691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>18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>августа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>17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3D609F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>507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53D5" w:rsidRPr="008E0D67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6265C9" w:rsidRPr="008E0D67" w:rsidRDefault="002D2F85" w:rsidP="003D60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0D67">
        <w:rPr>
          <w:rFonts w:ascii="Times New Roman" w:eastAsia="Calibri" w:hAnsi="Times New Roman" w:cs="Times New Roman"/>
          <w:sz w:val="28"/>
          <w:szCs w:val="28"/>
        </w:rPr>
        <w:t>–</w:t>
      </w:r>
      <w:r w:rsidR="008E0D67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>в а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>бзац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>е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125F">
        <w:rPr>
          <w:rFonts w:ascii="Times New Roman" w:eastAsia="Calibri" w:hAnsi="Times New Roman" w:cs="Times New Roman"/>
          <w:sz w:val="28"/>
          <w:szCs w:val="28"/>
          <w:lang w:val="ky-KG"/>
        </w:rPr>
        <w:t>втором</w:t>
      </w:r>
      <w:r w:rsidR="006265C9" w:rsidRPr="008E0D67">
        <w:rPr>
          <w:rFonts w:ascii="Times New Roman" w:eastAsia="Calibri" w:hAnsi="Times New Roman" w:cs="Times New Roman"/>
          <w:sz w:val="28"/>
          <w:szCs w:val="28"/>
        </w:rPr>
        <w:t xml:space="preserve"> пункта </w:t>
      </w:r>
      <w:r w:rsidR="00437F59" w:rsidRPr="008E0D67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3D609F" w:rsidRPr="008E0D67">
        <w:rPr>
          <w:rFonts w:ascii="Times New Roman" w:eastAsia="Calibri" w:hAnsi="Times New Roman" w:cs="Times New Roman"/>
          <w:sz w:val="28"/>
          <w:szCs w:val="28"/>
        </w:rPr>
        <w:t>цифры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 xml:space="preserve"> «2020» заменить </w:t>
      </w:r>
      <w:r w:rsidR="003D609F" w:rsidRPr="008E0D67">
        <w:rPr>
          <w:rFonts w:ascii="Times New Roman" w:eastAsia="Calibri" w:hAnsi="Times New Roman" w:cs="Times New Roman"/>
          <w:sz w:val="28"/>
          <w:szCs w:val="28"/>
        </w:rPr>
        <w:t>цифрами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 xml:space="preserve"> «2021»;</w:t>
      </w:r>
    </w:p>
    <w:p w:rsidR="00297FC1" w:rsidRPr="008E0D67" w:rsidRDefault="00297FC1" w:rsidP="003D609F">
      <w:pPr>
        <w:pStyle w:val="tkTekst"/>
        <w:spacing w:after="0" w:line="240" w:lineRule="auto"/>
        <w:ind w:right="-1" w:firstLine="709"/>
        <w:rPr>
          <w:rFonts w:ascii="Times New Roman" w:eastAsia="Calibri" w:hAnsi="Times New Roman" w:cs="Times New Roman"/>
          <w:sz w:val="28"/>
          <w:szCs w:val="28"/>
        </w:rPr>
      </w:pPr>
      <w:r w:rsidRPr="008E0D67">
        <w:rPr>
          <w:rFonts w:ascii="Times New Roman" w:eastAsia="Calibri" w:hAnsi="Times New Roman" w:cs="Times New Roman"/>
          <w:sz w:val="28"/>
          <w:szCs w:val="28"/>
        </w:rPr>
        <w:t>–</w:t>
      </w:r>
      <w:r w:rsidR="008E0D67" w:rsidRPr="008E0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>в п</w:t>
      </w:r>
      <w:r w:rsidR="006B639E" w:rsidRPr="008E0D67">
        <w:rPr>
          <w:rFonts w:ascii="Times New Roman" w:eastAsia="Calibri" w:hAnsi="Times New Roman" w:cs="Times New Roman"/>
          <w:sz w:val="28"/>
          <w:szCs w:val="28"/>
        </w:rPr>
        <w:t>ункт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>е</w:t>
      </w:r>
      <w:r w:rsidR="006B639E" w:rsidRPr="008E0D67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r w:rsidR="003D609F" w:rsidRPr="008E0D67">
        <w:rPr>
          <w:rFonts w:ascii="Times New Roman" w:eastAsia="Calibri" w:hAnsi="Times New Roman" w:cs="Times New Roman"/>
          <w:sz w:val="28"/>
          <w:szCs w:val="28"/>
        </w:rPr>
        <w:t>цифры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 xml:space="preserve"> «2020» заменить цифр</w:t>
      </w:r>
      <w:r w:rsidR="003D609F" w:rsidRPr="008E0D67">
        <w:rPr>
          <w:rFonts w:ascii="Times New Roman" w:eastAsia="Calibri" w:hAnsi="Times New Roman" w:cs="Times New Roman"/>
          <w:sz w:val="28"/>
          <w:szCs w:val="28"/>
        </w:rPr>
        <w:t>ами</w:t>
      </w:r>
      <w:r w:rsidR="00143501" w:rsidRPr="008E0D67">
        <w:rPr>
          <w:rFonts w:ascii="Times New Roman" w:eastAsia="Calibri" w:hAnsi="Times New Roman" w:cs="Times New Roman"/>
          <w:sz w:val="28"/>
          <w:szCs w:val="28"/>
        </w:rPr>
        <w:t xml:space="preserve"> «2021»</w:t>
      </w:r>
      <w:r w:rsidR="005E46FE" w:rsidRPr="008E0D6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2D41" w:rsidRPr="00CA125F" w:rsidRDefault="003D609F" w:rsidP="003D609F">
      <w:pPr>
        <w:pStyle w:val="tkTekst"/>
        <w:spacing w:after="0" w:line="240" w:lineRule="auto"/>
        <w:ind w:right="-1"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E0D67">
        <w:rPr>
          <w:rFonts w:ascii="Times New Roman" w:eastAsia="Calibri" w:hAnsi="Times New Roman" w:cs="Times New Roman"/>
          <w:sz w:val="28"/>
          <w:szCs w:val="28"/>
        </w:rPr>
        <w:t>2</w:t>
      </w:r>
      <w:r w:rsidR="00462D41" w:rsidRPr="008E0D67">
        <w:rPr>
          <w:rFonts w:ascii="Times New Roman" w:eastAsia="Calibri" w:hAnsi="Times New Roman" w:cs="Times New Roman"/>
          <w:sz w:val="28"/>
          <w:szCs w:val="28"/>
        </w:rPr>
        <w:t xml:space="preserve">. Настоящее постановление вступает в силу </w:t>
      </w:r>
      <w:r w:rsidRPr="008E0D67">
        <w:rPr>
          <w:rFonts w:ascii="Times New Roman" w:eastAsia="Calibri" w:hAnsi="Times New Roman" w:cs="Times New Roman"/>
          <w:sz w:val="28"/>
          <w:szCs w:val="28"/>
        </w:rPr>
        <w:t>с 1 января 2021 года</w:t>
      </w:r>
      <w:r w:rsidR="00CA125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подлежит официальному опубликованию.</w:t>
      </w:r>
    </w:p>
    <w:p w:rsidR="0014030F" w:rsidRPr="008E0D67" w:rsidRDefault="0014030F" w:rsidP="00462D41">
      <w:pPr>
        <w:pStyle w:val="tkTekst"/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3D609F" w:rsidRPr="008E0D67" w:rsidRDefault="003D609F" w:rsidP="00462D41">
      <w:pPr>
        <w:pStyle w:val="tkTekst"/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3D609F" w:rsidRPr="008E0D67" w:rsidRDefault="003D609F" w:rsidP="0014030F">
      <w:pPr>
        <w:pStyle w:val="tkTekst"/>
        <w:spacing w:after="0" w:line="240" w:lineRule="auto"/>
        <w:ind w:right="-1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0D67">
        <w:rPr>
          <w:rFonts w:ascii="Times New Roman" w:eastAsia="Calibri" w:hAnsi="Times New Roman" w:cs="Times New Roman"/>
          <w:b/>
          <w:sz w:val="28"/>
          <w:szCs w:val="28"/>
        </w:rPr>
        <w:t>Исполняющий</w:t>
      </w:r>
      <w:proofErr w:type="gramEnd"/>
      <w:r w:rsidRPr="008E0D67">
        <w:rPr>
          <w:rFonts w:ascii="Times New Roman" w:eastAsia="Calibri" w:hAnsi="Times New Roman" w:cs="Times New Roman"/>
          <w:b/>
          <w:sz w:val="28"/>
          <w:szCs w:val="28"/>
        </w:rPr>
        <w:t xml:space="preserve"> обязанности</w:t>
      </w:r>
    </w:p>
    <w:p w:rsidR="00462D41" w:rsidRPr="008E0D67" w:rsidRDefault="00462D41" w:rsidP="0014030F">
      <w:pPr>
        <w:pStyle w:val="tkTekst"/>
        <w:spacing w:after="0" w:line="240" w:lineRule="auto"/>
        <w:ind w:right="-1"/>
        <w:rPr>
          <w:rFonts w:ascii="Times New Roman" w:eastAsia="Calibri" w:hAnsi="Times New Roman" w:cs="Times New Roman"/>
          <w:b/>
          <w:sz w:val="28"/>
          <w:szCs w:val="28"/>
        </w:rPr>
      </w:pPr>
      <w:r w:rsidRPr="008E0D67">
        <w:rPr>
          <w:rFonts w:ascii="Times New Roman" w:eastAsia="Calibri" w:hAnsi="Times New Roman" w:cs="Times New Roman"/>
          <w:b/>
          <w:sz w:val="28"/>
          <w:szCs w:val="28"/>
        </w:rPr>
        <w:t>Премьер-мин</w:t>
      </w:r>
      <w:bookmarkStart w:id="0" w:name="_GoBack"/>
      <w:bookmarkEnd w:id="0"/>
      <w:r w:rsidRPr="008E0D67">
        <w:rPr>
          <w:rFonts w:ascii="Times New Roman" w:eastAsia="Calibri" w:hAnsi="Times New Roman" w:cs="Times New Roman"/>
          <w:b/>
          <w:sz w:val="28"/>
          <w:szCs w:val="28"/>
        </w:rPr>
        <w:t>истр</w:t>
      </w:r>
      <w:r w:rsidR="004A5693" w:rsidRPr="008E0D67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3D609F" w:rsidRPr="008E0D67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A0197D" w:rsidRPr="008E0D67" w:rsidRDefault="003D609F" w:rsidP="00476F58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E0D67">
        <w:rPr>
          <w:rFonts w:ascii="Times New Roman" w:eastAsia="Calibri" w:hAnsi="Times New Roman" w:cs="Times New Roman"/>
          <w:b/>
          <w:sz w:val="28"/>
          <w:szCs w:val="28"/>
        </w:rPr>
        <w:t>первый-вице-премьер-министр</w:t>
      </w:r>
      <w:r w:rsidR="00462D41" w:rsidRPr="008E0D6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62D41" w:rsidRPr="008E0D6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62D41" w:rsidRPr="008E0D6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62D41" w:rsidRPr="008E0D6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8E0D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314CF" w:rsidRPr="008E0D67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4A5693" w:rsidRPr="008E0D67">
        <w:rPr>
          <w:rFonts w:ascii="Times New Roman" w:eastAsia="Calibri" w:hAnsi="Times New Roman" w:cs="Times New Roman"/>
          <w:b/>
          <w:sz w:val="28"/>
          <w:szCs w:val="28"/>
        </w:rPr>
        <w:t>А.Э. Новиков</w:t>
      </w:r>
    </w:p>
    <w:sectPr w:rsidR="00A0197D" w:rsidRPr="008E0D67" w:rsidSect="008E0D6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13" w:rsidRDefault="00863013" w:rsidP="00462D41">
      <w:pPr>
        <w:spacing w:after="0" w:line="240" w:lineRule="auto"/>
      </w:pPr>
      <w:r>
        <w:separator/>
      </w:r>
    </w:p>
  </w:endnote>
  <w:endnote w:type="continuationSeparator" w:id="0">
    <w:p w:rsidR="00863013" w:rsidRDefault="00863013" w:rsidP="00462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13" w:rsidRDefault="00863013" w:rsidP="00462D41">
      <w:pPr>
        <w:spacing w:after="0" w:line="240" w:lineRule="auto"/>
      </w:pPr>
      <w:r>
        <w:separator/>
      </w:r>
    </w:p>
  </w:footnote>
  <w:footnote w:type="continuationSeparator" w:id="0">
    <w:p w:rsidR="00863013" w:rsidRDefault="00863013" w:rsidP="00462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97F76"/>
    <w:multiLevelType w:val="hybridMultilevel"/>
    <w:tmpl w:val="47EA41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82EE2"/>
    <w:multiLevelType w:val="hybridMultilevel"/>
    <w:tmpl w:val="A7FACC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93F4938"/>
    <w:multiLevelType w:val="hybridMultilevel"/>
    <w:tmpl w:val="50B6C17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E63984"/>
    <w:multiLevelType w:val="hybridMultilevel"/>
    <w:tmpl w:val="6C0C83A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EFC5975"/>
    <w:multiLevelType w:val="hybridMultilevel"/>
    <w:tmpl w:val="430697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80"/>
    <w:rsid w:val="00004D47"/>
    <w:rsid w:val="00017FB4"/>
    <w:rsid w:val="000421E1"/>
    <w:rsid w:val="000C3C32"/>
    <w:rsid w:val="001125F3"/>
    <w:rsid w:val="0011463F"/>
    <w:rsid w:val="00120813"/>
    <w:rsid w:val="0014030F"/>
    <w:rsid w:val="00143501"/>
    <w:rsid w:val="00166DFD"/>
    <w:rsid w:val="00192B31"/>
    <w:rsid w:val="001B6C1C"/>
    <w:rsid w:val="00240744"/>
    <w:rsid w:val="00251B30"/>
    <w:rsid w:val="00274720"/>
    <w:rsid w:val="002946ED"/>
    <w:rsid w:val="00297FC1"/>
    <w:rsid w:val="002D0E68"/>
    <w:rsid w:val="002D2F85"/>
    <w:rsid w:val="002F1352"/>
    <w:rsid w:val="00395904"/>
    <w:rsid w:val="003B7E4D"/>
    <w:rsid w:val="003D609F"/>
    <w:rsid w:val="003E1691"/>
    <w:rsid w:val="003E3EAA"/>
    <w:rsid w:val="00437F59"/>
    <w:rsid w:val="004543C4"/>
    <w:rsid w:val="00462D41"/>
    <w:rsid w:val="00476F58"/>
    <w:rsid w:val="004971A0"/>
    <w:rsid w:val="004A5693"/>
    <w:rsid w:val="004D30B2"/>
    <w:rsid w:val="004E4073"/>
    <w:rsid w:val="004F5418"/>
    <w:rsid w:val="005248EE"/>
    <w:rsid w:val="00582038"/>
    <w:rsid w:val="00583538"/>
    <w:rsid w:val="00587538"/>
    <w:rsid w:val="00597037"/>
    <w:rsid w:val="005D6F5F"/>
    <w:rsid w:val="005E34B6"/>
    <w:rsid w:val="005E46FE"/>
    <w:rsid w:val="005F6084"/>
    <w:rsid w:val="00616F57"/>
    <w:rsid w:val="006265C9"/>
    <w:rsid w:val="00652FF8"/>
    <w:rsid w:val="00660C1D"/>
    <w:rsid w:val="00685F46"/>
    <w:rsid w:val="006B639E"/>
    <w:rsid w:val="006E0F7A"/>
    <w:rsid w:val="006F44D1"/>
    <w:rsid w:val="007314CF"/>
    <w:rsid w:val="0073430B"/>
    <w:rsid w:val="00755DED"/>
    <w:rsid w:val="007A7529"/>
    <w:rsid w:val="007B60A3"/>
    <w:rsid w:val="007C0855"/>
    <w:rsid w:val="0080291D"/>
    <w:rsid w:val="00803261"/>
    <w:rsid w:val="00817A0E"/>
    <w:rsid w:val="00853010"/>
    <w:rsid w:val="00863013"/>
    <w:rsid w:val="00884CB5"/>
    <w:rsid w:val="008A5197"/>
    <w:rsid w:val="008E0D67"/>
    <w:rsid w:val="00967051"/>
    <w:rsid w:val="009B748F"/>
    <w:rsid w:val="009C3688"/>
    <w:rsid w:val="009D0C96"/>
    <w:rsid w:val="009E0597"/>
    <w:rsid w:val="00A0197D"/>
    <w:rsid w:val="00A23934"/>
    <w:rsid w:val="00A41218"/>
    <w:rsid w:val="00A42DF5"/>
    <w:rsid w:val="00A47A53"/>
    <w:rsid w:val="00A94759"/>
    <w:rsid w:val="00AD7AA3"/>
    <w:rsid w:val="00B421D9"/>
    <w:rsid w:val="00B53284"/>
    <w:rsid w:val="00B649BA"/>
    <w:rsid w:val="00B70523"/>
    <w:rsid w:val="00B95CA6"/>
    <w:rsid w:val="00BC00E9"/>
    <w:rsid w:val="00BC75C8"/>
    <w:rsid w:val="00BD7480"/>
    <w:rsid w:val="00C00AEA"/>
    <w:rsid w:val="00C20523"/>
    <w:rsid w:val="00CA125F"/>
    <w:rsid w:val="00CD4872"/>
    <w:rsid w:val="00CF7B22"/>
    <w:rsid w:val="00D4174D"/>
    <w:rsid w:val="00DB776A"/>
    <w:rsid w:val="00DF637C"/>
    <w:rsid w:val="00E06F81"/>
    <w:rsid w:val="00E565C9"/>
    <w:rsid w:val="00E73AAF"/>
    <w:rsid w:val="00EB7028"/>
    <w:rsid w:val="00EC385C"/>
    <w:rsid w:val="00F604F5"/>
    <w:rsid w:val="00F83F85"/>
    <w:rsid w:val="00FC1D40"/>
    <w:rsid w:val="00FD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62D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62D4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462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46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62D41"/>
  </w:style>
  <w:style w:type="paragraph" w:styleId="a6">
    <w:name w:val="header"/>
    <w:basedOn w:val="a"/>
    <w:link w:val="a7"/>
    <w:uiPriority w:val="99"/>
    <w:unhideWhenUsed/>
    <w:rsid w:val="0046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2D41"/>
  </w:style>
  <w:style w:type="paragraph" w:styleId="a8">
    <w:name w:val="Balloon Text"/>
    <w:basedOn w:val="a"/>
    <w:link w:val="a9"/>
    <w:uiPriority w:val="99"/>
    <w:semiHidden/>
    <w:unhideWhenUsed/>
    <w:rsid w:val="009B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62D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62D4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462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46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62D41"/>
  </w:style>
  <w:style w:type="paragraph" w:styleId="a6">
    <w:name w:val="header"/>
    <w:basedOn w:val="a"/>
    <w:link w:val="a7"/>
    <w:uiPriority w:val="99"/>
    <w:unhideWhenUsed/>
    <w:rsid w:val="0046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2D41"/>
  </w:style>
  <w:style w:type="paragraph" w:styleId="a8">
    <w:name w:val="Balloon Text"/>
    <w:basedOn w:val="a"/>
    <w:link w:val="a9"/>
    <w:uiPriority w:val="99"/>
    <w:semiHidden/>
    <w:unhideWhenUsed/>
    <w:rsid w:val="009B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783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278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ФУГИ</dc:creator>
  <cp:lastModifiedBy>Приком-й сотрудник эконом  2</cp:lastModifiedBy>
  <cp:revision>3</cp:revision>
  <cp:lastPrinted>2020-12-14T11:23:00Z</cp:lastPrinted>
  <dcterms:created xsi:type="dcterms:W3CDTF">2020-12-14T11:08:00Z</dcterms:created>
  <dcterms:modified xsi:type="dcterms:W3CDTF">2020-12-14T13:44:00Z</dcterms:modified>
</cp:coreProperties>
</file>